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59EC16" w14:textId="1164E790" w:rsidR="00F74A77" w:rsidRPr="003860C6" w:rsidRDefault="00F74A77" w:rsidP="7330BBFB">
      <w:pPr>
        <w:shd w:val="clear" w:color="auto" w:fill="FFFFFF" w:themeFill="background1"/>
        <w:spacing w:after="0"/>
        <w:jc w:val="center"/>
        <w:rPr>
          <w:lang w:val="et-EE"/>
        </w:rPr>
      </w:pPr>
    </w:p>
    <w:p w14:paraId="0B675B78" w14:textId="39D62043" w:rsidR="00F74A77" w:rsidRPr="003860C6" w:rsidRDefault="0B37406C" w:rsidP="7330BBFB">
      <w:pPr>
        <w:shd w:val="clear" w:color="auto" w:fill="FFFFFF" w:themeFill="background1"/>
        <w:spacing w:after="0"/>
        <w:jc w:val="center"/>
        <w:rPr>
          <w:lang w:val="et-EE"/>
        </w:rPr>
      </w:pPr>
      <w:r w:rsidRPr="003860C6">
        <w:rPr>
          <w:rFonts w:ascii="Calibri" w:eastAsia="Calibri" w:hAnsi="Calibri" w:cs="Calibri"/>
          <w:b/>
          <w:bCs/>
          <w:color w:val="242424"/>
          <w:sz w:val="22"/>
          <w:szCs w:val="22"/>
          <w:lang w:val="et-EE"/>
        </w:rPr>
        <w:t xml:space="preserve">Taotlus </w:t>
      </w:r>
      <w:r w:rsidR="003860C6">
        <w:rPr>
          <w:rFonts w:ascii="Calibri" w:eastAsia="Calibri" w:hAnsi="Calibri" w:cs="Calibri"/>
          <w:b/>
          <w:bCs/>
          <w:color w:val="242424"/>
          <w:sz w:val="22"/>
          <w:szCs w:val="22"/>
          <w:lang w:val="et-EE"/>
        </w:rPr>
        <w:t>e-</w:t>
      </w:r>
      <w:r w:rsidRPr="003860C6">
        <w:rPr>
          <w:rFonts w:ascii="Calibri" w:eastAsia="Calibri" w:hAnsi="Calibri" w:cs="Calibri"/>
          <w:b/>
          <w:bCs/>
          <w:color w:val="242424"/>
          <w:sz w:val="22"/>
          <w:szCs w:val="22"/>
          <w:lang w:val="et-EE"/>
        </w:rPr>
        <w:t xml:space="preserve">kinnistusraamatu </w:t>
      </w:r>
      <w:r w:rsidR="009E4918">
        <w:rPr>
          <w:rFonts w:ascii="Calibri" w:eastAsia="Calibri" w:hAnsi="Calibri" w:cs="Calibri"/>
          <w:b/>
          <w:bCs/>
          <w:color w:val="242424"/>
          <w:sz w:val="22"/>
          <w:szCs w:val="22"/>
          <w:lang w:val="et-EE"/>
        </w:rPr>
        <w:t xml:space="preserve">veebi ja XML päringu </w:t>
      </w:r>
      <w:r w:rsidRPr="003860C6">
        <w:rPr>
          <w:rFonts w:ascii="Calibri" w:eastAsia="Calibri" w:hAnsi="Calibri" w:cs="Calibri"/>
          <w:b/>
          <w:bCs/>
          <w:color w:val="242424"/>
          <w:sz w:val="22"/>
          <w:szCs w:val="22"/>
          <w:lang w:val="et-EE"/>
        </w:rPr>
        <w:t xml:space="preserve">teenusele </w:t>
      </w:r>
      <w:r w:rsidR="009E4918">
        <w:rPr>
          <w:rFonts w:ascii="Calibri" w:eastAsia="Calibri" w:hAnsi="Calibri" w:cs="Calibri"/>
          <w:b/>
          <w:bCs/>
          <w:color w:val="242424"/>
          <w:sz w:val="22"/>
          <w:szCs w:val="22"/>
          <w:lang w:val="et-EE"/>
        </w:rPr>
        <w:t xml:space="preserve">tasuta </w:t>
      </w:r>
      <w:r w:rsidRPr="003860C6">
        <w:rPr>
          <w:rFonts w:ascii="Calibri" w:eastAsia="Calibri" w:hAnsi="Calibri" w:cs="Calibri"/>
          <w:b/>
          <w:bCs/>
          <w:color w:val="242424"/>
          <w:sz w:val="22"/>
          <w:szCs w:val="22"/>
          <w:lang w:val="et-EE"/>
        </w:rPr>
        <w:t>juurdepääsu võimaldamiseks</w:t>
      </w:r>
    </w:p>
    <w:p w14:paraId="01B5DAC3" w14:textId="04D778BE" w:rsidR="00F74A77" w:rsidRPr="003860C6" w:rsidRDefault="0B37406C" w:rsidP="7330BBFB">
      <w:pPr>
        <w:shd w:val="clear" w:color="auto" w:fill="FFFFFF" w:themeFill="background1"/>
        <w:spacing w:after="0"/>
        <w:rPr>
          <w:lang w:val="et-EE"/>
        </w:rPr>
      </w:pPr>
      <w:r w:rsidRPr="003860C6">
        <w:rPr>
          <w:rFonts w:ascii="Calibri" w:eastAsia="Calibri" w:hAnsi="Calibri" w:cs="Calibri"/>
          <w:color w:val="242424"/>
          <w:sz w:val="22"/>
          <w:szCs w:val="22"/>
          <w:lang w:val="et-EE"/>
        </w:rPr>
        <w:t xml:space="preserve"> </w:t>
      </w:r>
    </w:p>
    <w:p w14:paraId="1694FAC3" w14:textId="418D48BD" w:rsidR="00F74A77" w:rsidRPr="003860C6" w:rsidRDefault="0B37406C" w:rsidP="7330BBFB">
      <w:pPr>
        <w:shd w:val="clear" w:color="auto" w:fill="FFFFFF" w:themeFill="background1"/>
        <w:spacing w:after="0"/>
        <w:rPr>
          <w:lang w:val="et-EE"/>
        </w:rPr>
      </w:pPr>
      <w:r w:rsidRPr="003860C6">
        <w:rPr>
          <w:rFonts w:ascii="Calibri" w:eastAsia="Calibri" w:hAnsi="Calibri" w:cs="Calibri"/>
          <w:color w:val="242424"/>
          <w:sz w:val="22"/>
          <w:szCs w:val="22"/>
          <w:lang w:val="et-EE"/>
        </w:rPr>
        <w:t xml:space="preserve"> </w:t>
      </w:r>
    </w:p>
    <w:p w14:paraId="6B18D978" w14:textId="53B2495A" w:rsidR="00F74A77" w:rsidRPr="003860C6" w:rsidRDefault="0B37406C" w:rsidP="7330BBFB">
      <w:pPr>
        <w:shd w:val="clear" w:color="auto" w:fill="FFFFFF" w:themeFill="background1"/>
        <w:spacing w:after="0"/>
        <w:rPr>
          <w:lang w:val="et-EE"/>
        </w:rPr>
      </w:pPr>
      <w:r w:rsidRPr="003860C6">
        <w:rPr>
          <w:rFonts w:ascii="Calibri" w:eastAsia="Calibri" w:hAnsi="Calibri" w:cs="Calibri"/>
          <w:color w:val="242424"/>
          <w:sz w:val="22"/>
          <w:szCs w:val="22"/>
          <w:lang w:val="et-EE"/>
        </w:rPr>
        <w:t xml:space="preserve"> </w:t>
      </w:r>
    </w:p>
    <w:p w14:paraId="3D236EDF" w14:textId="6EC4EF1F" w:rsidR="00F74A77" w:rsidRPr="003860C6" w:rsidRDefault="0B37406C" w:rsidP="7330BBFB">
      <w:pPr>
        <w:shd w:val="clear" w:color="auto" w:fill="FFFFFF" w:themeFill="background1"/>
        <w:spacing w:after="0"/>
        <w:rPr>
          <w:lang w:val="et-EE"/>
        </w:rPr>
      </w:pPr>
      <w:r w:rsidRPr="003860C6">
        <w:rPr>
          <w:rFonts w:ascii="Calibri" w:eastAsia="Calibri" w:hAnsi="Calibri" w:cs="Calibri"/>
          <w:b/>
          <w:bCs/>
          <w:color w:val="242424"/>
          <w:sz w:val="22"/>
          <w:szCs w:val="22"/>
          <w:lang w:val="et-EE"/>
        </w:rPr>
        <w:t>Teenuse taotleja</w:t>
      </w:r>
      <w:r w:rsidRPr="003860C6">
        <w:rPr>
          <w:rFonts w:ascii="Calibri" w:eastAsia="Calibri" w:hAnsi="Calibri" w:cs="Calibri"/>
          <w:color w:val="242424"/>
          <w:sz w:val="22"/>
          <w:szCs w:val="22"/>
          <w:lang w:val="et-EE"/>
        </w:rPr>
        <w:t>: Elektrilevi OÜ</w:t>
      </w:r>
    </w:p>
    <w:p w14:paraId="30B9989D" w14:textId="0359906A" w:rsidR="00F74A77" w:rsidRPr="003860C6" w:rsidRDefault="0B37406C" w:rsidP="7330BBFB">
      <w:pPr>
        <w:shd w:val="clear" w:color="auto" w:fill="FFFFFF" w:themeFill="background1"/>
        <w:spacing w:after="0"/>
        <w:rPr>
          <w:lang w:val="et-EE"/>
        </w:rPr>
      </w:pPr>
      <w:r w:rsidRPr="003860C6">
        <w:rPr>
          <w:rFonts w:ascii="Calibri" w:eastAsia="Calibri" w:hAnsi="Calibri" w:cs="Calibri"/>
          <w:b/>
          <w:bCs/>
          <w:color w:val="242424"/>
          <w:sz w:val="22"/>
          <w:szCs w:val="22"/>
          <w:lang w:val="et-EE"/>
        </w:rPr>
        <w:t>Teenuse taotleja registrikood</w:t>
      </w:r>
      <w:r w:rsidRPr="003860C6">
        <w:rPr>
          <w:rFonts w:ascii="Calibri" w:eastAsia="Calibri" w:hAnsi="Calibri" w:cs="Calibri"/>
          <w:color w:val="242424"/>
          <w:sz w:val="22"/>
          <w:szCs w:val="22"/>
          <w:lang w:val="et-EE"/>
        </w:rPr>
        <w:t>: 11050857</w:t>
      </w:r>
    </w:p>
    <w:p w14:paraId="393632EC" w14:textId="4A82C0E1" w:rsidR="00F74A77" w:rsidRPr="003860C6" w:rsidRDefault="0B37406C" w:rsidP="7330BBFB">
      <w:pPr>
        <w:shd w:val="clear" w:color="auto" w:fill="FFFFFF" w:themeFill="background1"/>
        <w:spacing w:after="0"/>
        <w:rPr>
          <w:lang w:val="et-EE"/>
        </w:rPr>
      </w:pPr>
      <w:r w:rsidRPr="003860C6">
        <w:rPr>
          <w:rFonts w:ascii="Calibri" w:eastAsia="Calibri" w:hAnsi="Calibri" w:cs="Calibri"/>
          <w:b/>
          <w:bCs/>
          <w:color w:val="242424"/>
          <w:sz w:val="22"/>
          <w:szCs w:val="22"/>
          <w:lang w:val="et-EE"/>
        </w:rPr>
        <w:t xml:space="preserve">Teenuse taotleja aadress: </w:t>
      </w:r>
      <w:r w:rsidRPr="003860C6">
        <w:rPr>
          <w:rFonts w:ascii="Calibri" w:eastAsia="Calibri" w:hAnsi="Calibri" w:cs="Calibri"/>
          <w:color w:val="242424"/>
          <w:sz w:val="22"/>
          <w:szCs w:val="22"/>
          <w:lang w:val="et-EE"/>
        </w:rPr>
        <w:t>Veskiposti 2, Tallinn</w:t>
      </w:r>
    </w:p>
    <w:p w14:paraId="4823802E" w14:textId="799A4441" w:rsidR="00F74A77" w:rsidRPr="003860C6" w:rsidRDefault="0B37406C" w:rsidP="7330BBFB">
      <w:pPr>
        <w:shd w:val="clear" w:color="auto" w:fill="FFFFFF" w:themeFill="background1"/>
        <w:spacing w:after="0"/>
        <w:rPr>
          <w:lang w:val="et-EE"/>
        </w:rPr>
      </w:pPr>
      <w:r w:rsidRPr="003860C6">
        <w:rPr>
          <w:rFonts w:ascii="Calibri" w:eastAsia="Calibri" w:hAnsi="Calibri" w:cs="Calibri"/>
          <w:b/>
          <w:bCs/>
          <w:color w:val="242424"/>
          <w:sz w:val="22"/>
          <w:szCs w:val="22"/>
          <w:lang w:val="et-EE"/>
        </w:rPr>
        <w:t>Teenuse taotleja e-posti aadress</w:t>
      </w:r>
      <w:r w:rsidRPr="003860C6">
        <w:rPr>
          <w:rFonts w:ascii="Calibri" w:eastAsia="Calibri" w:hAnsi="Calibri" w:cs="Calibri"/>
          <w:color w:val="242424"/>
          <w:sz w:val="22"/>
          <w:szCs w:val="22"/>
          <w:lang w:val="et-EE"/>
        </w:rPr>
        <w:t xml:space="preserve">: </w:t>
      </w:r>
      <w:hyperlink r:id="rId6">
        <w:r w:rsidRPr="003860C6">
          <w:rPr>
            <w:rStyle w:val="Hyperlink"/>
            <w:rFonts w:ascii="Calibri" w:eastAsia="Calibri" w:hAnsi="Calibri" w:cs="Calibri"/>
            <w:color w:val="0563C1"/>
            <w:sz w:val="22"/>
            <w:szCs w:val="22"/>
            <w:lang w:val="et-EE"/>
          </w:rPr>
          <w:t>elektrilevi@elektrilevi.ee</w:t>
        </w:r>
      </w:hyperlink>
    </w:p>
    <w:p w14:paraId="61C7F52A" w14:textId="59D6DFDD" w:rsidR="00F74A77" w:rsidRPr="003860C6" w:rsidRDefault="0B37406C" w:rsidP="7330BBFB">
      <w:pPr>
        <w:shd w:val="clear" w:color="auto" w:fill="FFFFFF" w:themeFill="background1"/>
        <w:spacing w:after="0"/>
        <w:rPr>
          <w:lang w:val="et-EE"/>
        </w:rPr>
      </w:pPr>
      <w:r w:rsidRPr="003860C6">
        <w:rPr>
          <w:rFonts w:ascii="Calibri" w:eastAsia="Calibri" w:hAnsi="Calibri" w:cs="Calibri"/>
          <w:b/>
          <w:bCs/>
          <w:color w:val="242424"/>
          <w:sz w:val="22"/>
          <w:szCs w:val="22"/>
          <w:lang w:val="et-EE"/>
        </w:rPr>
        <w:t>Taotleja esindaja ees- ja perekonnanimi, ametinimetus</w:t>
      </w:r>
      <w:r w:rsidRPr="003860C6">
        <w:rPr>
          <w:rFonts w:ascii="Calibri" w:eastAsia="Calibri" w:hAnsi="Calibri" w:cs="Calibri"/>
          <w:color w:val="242424"/>
          <w:sz w:val="22"/>
          <w:szCs w:val="22"/>
          <w:lang w:val="et-EE"/>
        </w:rPr>
        <w:t xml:space="preserve">: </w:t>
      </w:r>
      <w:r w:rsidR="003860C6" w:rsidRPr="003860C6">
        <w:rPr>
          <w:rFonts w:ascii="Calibri" w:eastAsia="Calibri" w:hAnsi="Calibri" w:cs="Calibri"/>
          <w:color w:val="242424"/>
          <w:sz w:val="22"/>
          <w:szCs w:val="22"/>
          <w:lang w:val="et-EE"/>
        </w:rPr>
        <w:t>Karl-Kristjan Liiva</w:t>
      </w:r>
      <w:r w:rsidRPr="003860C6">
        <w:rPr>
          <w:rFonts w:ascii="Calibri" w:eastAsia="Calibri" w:hAnsi="Calibri" w:cs="Calibri"/>
          <w:color w:val="242424"/>
          <w:sz w:val="22"/>
          <w:szCs w:val="22"/>
          <w:lang w:val="et-EE"/>
        </w:rPr>
        <w:t xml:space="preserve">, </w:t>
      </w:r>
      <w:r w:rsidR="003860C6">
        <w:rPr>
          <w:rFonts w:ascii="Calibri" w:eastAsia="Calibri" w:hAnsi="Calibri" w:cs="Calibri"/>
          <w:color w:val="242424"/>
          <w:sz w:val="22"/>
          <w:szCs w:val="22"/>
          <w:lang w:val="et-EE"/>
        </w:rPr>
        <w:t>Arendus</w:t>
      </w:r>
      <w:r w:rsidRPr="003860C6">
        <w:rPr>
          <w:rFonts w:ascii="Calibri" w:eastAsia="Calibri" w:hAnsi="Calibri" w:cs="Calibri"/>
          <w:color w:val="242424"/>
          <w:sz w:val="22"/>
          <w:szCs w:val="22"/>
          <w:lang w:val="et-EE"/>
        </w:rPr>
        <w:t>juht</w:t>
      </w:r>
    </w:p>
    <w:p w14:paraId="72CFC97C" w14:textId="51E7AEE5" w:rsidR="00F74A77" w:rsidRPr="003860C6" w:rsidRDefault="00F74A77" w:rsidP="7330BBFB">
      <w:pPr>
        <w:shd w:val="clear" w:color="auto" w:fill="FFFFFF" w:themeFill="background1"/>
        <w:spacing w:after="0"/>
        <w:rPr>
          <w:rFonts w:ascii="Segoe UI" w:eastAsia="Segoe UI" w:hAnsi="Segoe UI" w:cs="Segoe UI"/>
          <w:color w:val="000000" w:themeColor="text1"/>
          <w:sz w:val="22"/>
          <w:szCs w:val="22"/>
          <w:lang w:val="et-EE"/>
        </w:rPr>
      </w:pPr>
    </w:p>
    <w:p w14:paraId="5803CF02" w14:textId="543DFBEE" w:rsidR="00F74A77" w:rsidRPr="003860C6" w:rsidRDefault="0B37406C" w:rsidP="7330BBFB">
      <w:pPr>
        <w:shd w:val="clear" w:color="auto" w:fill="FFFFFF" w:themeFill="background1"/>
        <w:spacing w:after="0"/>
        <w:jc w:val="both"/>
        <w:rPr>
          <w:rFonts w:ascii="Calibri" w:eastAsia="Calibri" w:hAnsi="Calibri" w:cs="Calibri"/>
          <w:color w:val="000000" w:themeColor="text1"/>
          <w:sz w:val="22"/>
          <w:szCs w:val="22"/>
          <w:lang w:val="et-EE"/>
        </w:rPr>
      </w:pPr>
      <w:r w:rsidRPr="6001B3F7">
        <w:rPr>
          <w:rFonts w:ascii="Calibri" w:eastAsia="Calibri" w:hAnsi="Calibri" w:cs="Calibri"/>
          <w:b/>
          <w:bCs/>
          <w:color w:val="000000" w:themeColor="text1"/>
          <w:sz w:val="22"/>
          <w:szCs w:val="22"/>
          <w:lang w:val="et-EE"/>
        </w:rPr>
        <w:t>Teenusele juurdepääsu võimaldamise soovi põhjendus</w:t>
      </w:r>
      <w:r w:rsidRPr="6001B3F7">
        <w:rPr>
          <w:rFonts w:ascii="Calibri" w:eastAsia="Calibri" w:hAnsi="Calibri" w:cs="Calibri"/>
          <w:color w:val="000000" w:themeColor="text1"/>
          <w:sz w:val="22"/>
          <w:szCs w:val="22"/>
          <w:lang w:val="et-EE"/>
        </w:rPr>
        <w:t>:</w:t>
      </w:r>
      <w:r>
        <w:br/>
      </w:r>
      <w:r w:rsidRPr="6001B3F7">
        <w:rPr>
          <w:rFonts w:ascii="Calibri" w:eastAsia="Calibri" w:hAnsi="Calibri" w:cs="Calibri"/>
          <w:color w:val="000000" w:themeColor="text1"/>
          <w:sz w:val="22"/>
          <w:szCs w:val="22"/>
          <w:lang w:val="et-EE"/>
        </w:rPr>
        <w:t xml:space="preserve">Elektrilevi soovib ligipääsu </w:t>
      </w:r>
      <w:r w:rsidR="003860C6" w:rsidRPr="6001B3F7">
        <w:rPr>
          <w:rFonts w:ascii="Calibri" w:eastAsia="Calibri" w:hAnsi="Calibri" w:cs="Calibri"/>
          <w:color w:val="000000" w:themeColor="text1"/>
          <w:sz w:val="22"/>
          <w:szCs w:val="22"/>
          <w:lang w:val="et-EE"/>
        </w:rPr>
        <w:t xml:space="preserve">e-kinnistusraamatu </w:t>
      </w:r>
      <w:r w:rsidR="0B3122D0" w:rsidRPr="6001B3F7">
        <w:rPr>
          <w:rFonts w:ascii="Calibri" w:eastAsia="Calibri" w:hAnsi="Calibri" w:cs="Calibri"/>
          <w:color w:val="000000" w:themeColor="text1"/>
          <w:sz w:val="22"/>
          <w:szCs w:val="22"/>
          <w:lang w:val="et-EE"/>
        </w:rPr>
        <w:t xml:space="preserve">veebi ning </w:t>
      </w:r>
      <w:r w:rsidR="003860C6" w:rsidRPr="6001B3F7">
        <w:rPr>
          <w:rFonts w:ascii="Calibri" w:eastAsia="Calibri" w:hAnsi="Calibri" w:cs="Calibri"/>
          <w:color w:val="000000" w:themeColor="text1"/>
          <w:sz w:val="22"/>
          <w:szCs w:val="22"/>
          <w:lang w:val="et-EE"/>
        </w:rPr>
        <w:t xml:space="preserve">XML päringu füüsilise </w:t>
      </w:r>
      <w:r w:rsidR="27504462" w:rsidRPr="6001B3F7">
        <w:rPr>
          <w:rFonts w:ascii="Calibri" w:eastAsia="Calibri" w:hAnsi="Calibri" w:cs="Calibri"/>
          <w:color w:val="000000" w:themeColor="text1"/>
          <w:sz w:val="22"/>
          <w:szCs w:val="22"/>
          <w:lang w:val="et-EE"/>
        </w:rPr>
        <w:t xml:space="preserve">ning juriidilise </w:t>
      </w:r>
      <w:r w:rsidR="003860C6" w:rsidRPr="6001B3F7">
        <w:rPr>
          <w:rFonts w:ascii="Calibri" w:eastAsia="Calibri" w:hAnsi="Calibri" w:cs="Calibri"/>
          <w:color w:val="000000" w:themeColor="text1"/>
          <w:sz w:val="22"/>
          <w:szCs w:val="22"/>
          <w:lang w:val="et-EE"/>
        </w:rPr>
        <w:t>isiku otsingu teenuse</w:t>
      </w:r>
      <w:r w:rsidRPr="6001B3F7">
        <w:rPr>
          <w:rFonts w:ascii="Calibri" w:eastAsia="Calibri" w:hAnsi="Calibri" w:cs="Calibri"/>
          <w:color w:val="000000" w:themeColor="text1"/>
          <w:sz w:val="22"/>
          <w:szCs w:val="22"/>
          <w:lang w:val="et-EE"/>
        </w:rPr>
        <w:t xml:space="preserve"> tasuta kasutamiseks. Teenuse kasutamist vajame kinnistu omanike, juriidiliste isikute esindajate ja kinnistu/tarbimiskoha aadressandmete pärimiseks, et tagada Elektrilevile õigusaktidest tulenevate kohustuste täitmine.</w:t>
      </w:r>
      <w:r w:rsidR="0307828D" w:rsidRPr="6001B3F7">
        <w:rPr>
          <w:rFonts w:ascii="Calibri" w:eastAsia="Calibri" w:hAnsi="Calibri" w:cs="Calibri"/>
          <w:color w:val="000000" w:themeColor="text1"/>
          <w:sz w:val="22"/>
          <w:szCs w:val="22"/>
          <w:lang w:val="et-EE"/>
        </w:rPr>
        <w:t xml:space="preserve"> Elektrilevi vajab juurdepääsu kinnistusraamatu jagudele I – IV. </w:t>
      </w:r>
      <w:r>
        <w:br/>
      </w:r>
      <w:r>
        <w:br/>
      </w:r>
      <w:r w:rsidRPr="6001B3F7">
        <w:rPr>
          <w:rFonts w:ascii="Calibri" w:eastAsia="Calibri" w:hAnsi="Calibri" w:cs="Calibri"/>
          <w:color w:val="000000" w:themeColor="text1"/>
          <w:sz w:val="22"/>
          <w:szCs w:val="22"/>
          <w:lang w:val="et-EE"/>
        </w:rPr>
        <w:t>Järgnevalt selgitame kohustuste täitmise asjaolusid. Elektrilevi on esmalt elutähtsa teenuse osutaja. Hädaolukorra seadus (§ 36 lõige 1 punkt 1) määratleb elutähtsa teenuse toimepidevusena elektriga varustamise. Elektrituruseadusest (§ 21</w:t>
      </w:r>
      <w:r w:rsidRPr="6001B3F7">
        <w:rPr>
          <w:rFonts w:ascii="Calibri" w:eastAsia="Calibri" w:hAnsi="Calibri" w:cs="Calibri"/>
          <w:color w:val="000000" w:themeColor="text1"/>
          <w:sz w:val="22"/>
          <w:szCs w:val="22"/>
          <w:vertAlign w:val="superscript"/>
          <w:lang w:val="et-EE"/>
        </w:rPr>
        <w:t>1</w:t>
      </w:r>
      <w:r w:rsidRPr="6001B3F7">
        <w:rPr>
          <w:rFonts w:ascii="Calibri" w:eastAsia="Calibri" w:hAnsi="Calibri" w:cs="Calibri"/>
          <w:color w:val="000000" w:themeColor="text1"/>
          <w:sz w:val="22"/>
          <w:szCs w:val="22"/>
          <w:lang w:val="et-EE"/>
        </w:rPr>
        <w:t xml:space="preserve"> punkti 4) tulenevalt on elutähtsa teenuse osutaja võrguettevõtja, kelle jaotusvõrguga on ühendatud üle </w:t>
      </w:r>
      <w:r w:rsidR="3D52BCCD" w:rsidRPr="6001B3F7">
        <w:rPr>
          <w:rFonts w:ascii="Calibri" w:eastAsia="Calibri" w:hAnsi="Calibri" w:cs="Calibri"/>
          <w:color w:val="000000" w:themeColor="text1"/>
          <w:sz w:val="22"/>
          <w:szCs w:val="22"/>
          <w:lang w:val="et-EE"/>
        </w:rPr>
        <w:t>5000</w:t>
      </w:r>
      <w:r w:rsidRPr="6001B3F7">
        <w:rPr>
          <w:rFonts w:ascii="Calibri" w:eastAsia="Calibri" w:hAnsi="Calibri" w:cs="Calibri"/>
          <w:color w:val="000000" w:themeColor="text1"/>
          <w:sz w:val="22"/>
          <w:szCs w:val="22"/>
          <w:lang w:val="et-EE"/>
        </w:rPr>
        <w:t xml:space="preserve"> tarbija. Korrektsete teenuse kasutajate ja tarbimiskohtade andmetega saab Elektrilevi tagada kiire ja operatiivse info vahetamise. Samuti võimaldab see anda edasi teenuse kasutajatele olulist infot elektrivarustuse katkemise ohu ja võrgus toimuvate rikete kohta. Varustuse katkemine võib toimuda ka olukorras, kus teenuse kasutaja lõpetab võrgulepingu ja uuel potentsiaalsel kasutajal puudub info võrgulepingu sõlmimise vajaduse kohta. Võrgulepingu sõlmimata jätmine toob kaasa elektrivarustuse, so elutähtsa teenuse, katkestamise. Seega on väga oluline anda kiire operatiivne info uuele kasutajale võrgulepingu sõlmimise vajaduse kohta ning selleks vajab Elektrilevi ajakohaseid andmeid.</w:t>
      </w:r>
      <w:r>
        <w:br/>
      </w:r>
      <w:r>
        <w:br/>
      </w:r>
      <w:r w:rsidRPr="6001B3F7">
        <w:rPr>
          <w:rFonts w:ascii="Calibri" w:eastAsia="Calibri" w:hAnsi="Calibri" w:cs="Calibri"/>
          <w:color w:val="000000" w:themeColor="text1"/>
          <w:sz w:val="22"/>
          <w:szCs w:val="22"/>
          <w:lang w:val="et-EE"/>
        </w:rPr>
        <w:t>Lisaks on äriühingute võrgulepingute ja volituste haldamisel väga olulised juriidilise isiku esindajate andmed (B-kaardile kantud isikud või nende poolt volitatud isikud). Elektrilevi kohustuseks on teavitada plaanilistest katkestusest, mille puhul on oluline õigete andmete olemasolu (Majandus – ja kommunikatsiooniministri 06.04.2005 määrus nr 42 „Võrguteenuste kvaliteedinõuded, võrgutasude vähendamise tingimused kvaliteedinõuete rikkumise korral“ § 3 ja elektrituruseaduse § 90). Lisaks on võrguettevõtjal elektrituru toimimise põhimõttest lähtuvalt ajakohaste andmete edastamise kohustus. Nimelt peab elektrituruseadusest (§ 42</w:t>
      </w:r>
      <w:r w:rsidRPr="6001B3F7">
        <w:rPr>
          <w:rFonts w:ascii="Calibri" w:eastAsia="Calibri" w:hAnsi="Calibri" w:cs="Calibri"/>
          <w:color w:val="000000" w:themeColor="text1"/>
          <w:sz w:val="22"/>
          <w:szCs w:val="22"/>
          <w:vertAlign w:val="superscript"/>
          <w:lang w:val="et-EE"/>
        </w:rPr>
        <w:t>1</w:t>
      </w:r>
      <w:r w:rsidRPr="6001B3F7">
        <w:rPr>
          <w:rFonts w:ascii="Calibri" w:eastAsia="Calibri" w:hAnsi="Calibri" w:cs="Calibri"/>
          <w:color w:val="000000" w:themeColor="text1"/>
          <w:sz w:val="22"/>
          <w:szCs w:val="22"/>
          <w:lang w:val="et-EE"/>
        </w:rPr>
        <w:t>) ja elektrituru toimimise võrgueeskirjast (§ 5 ja 7) tulenevalt võrguettevõtja edastama andmevahetuse platvormile turuosalisega seotud andmed, milleks on muu hulgas võrgulepingu sõlminud isiku isikukood/registrikood ja tarbimiskoha aadress.</w:t>
      </w:r>
    </w:p>
    <w:p w14:paraId="29AA5050" w14:textId="2813FA4C" w:rsidR="6001B3F7" w:rsidRDefault="6001B3F7" w:rsidP="6001B3F7">
      <w:pPr>
        <w:shd w:val="clear" w:color="auto" w:fill="FFFFFF" w:themeFill="background1"/>
        <w:spacing w:after="0"/>
        <w:jc w:val="both"/>
        <w:rPr>
          <w:rFonts w:ascii="Calibri" w:eastAsia="Calibri" w:hAnsi="Calibri" w:cs="Calibri"/>
          <w:color w:val="000000" w:themeColor="text1"/>
          <w:sz w:val="22"/>
          <w:szCs w:val="22"/>
          <w:lang w:val="et-EE"/>
        </w:rPr>
      </w:pPr>
    </w:p>
    <w:p w14:paraId="2C475BC3" w14:textId="4A2DFA81" w:rsidR="38E59FD4" w:rsidRDefault="38E59FD4" w:rsidP="6001B3F7">
      <w:pPr>
        <w:shd w:val="clear" w:color="auto" w:fill="FFFFFF" w:themeFill="background1"/>
        <w:spacing w:after="0"/>
        <w:jc w:val="both"/>
        <w:rPr>
          <w:rFonts w:ascii="Calibri" w:eastAsia="Calibri" w:hAnsi="Calibri" w:cs="Calibri"/>
          <w:color w:val="000000" w:themeColor="text1"/>
          <w:sz w:val="22"/>
          <w:szCs w:val="22"/>
          <w:lang w:val="et-EE"/>
        </w:rPr>
      </w:pPr>
      <w:r w:rsidRPr="00F74751">
        <w:rPr>
          <w:rFonts w:ascii="Calibri" w:eastAsia="Calibri" w:hAnsi="Calibri" w:cs="Calibri"/>
          <w:color w:val="000000" w:themeColor="text1"/>
          <w:sz w:val="22"/>
          <w:szCs w:val="22"/>
          <w:lang w:val="et-EE"/>
        </w:rPr>
        <w:t xml:space="preserve">Samuti on Elektrilevil kohustus uute võrkude </w:t>
      </w:r>
      <w:r w:rsidR="006F1BE5">
        <w:rPr>
          <w:rFonts w:ascii="Calibri" w:eastAsia="Calibri" w:hAnsi="Calibri" w:cs="Calibri"/>
          <w:color w:val="000000" w:themeColor="text1"/>
          <w:sz w:val="22"/>
          <w:szCs w:val="22"/>
          <w:lang w:val="et-EE"/>
        </w:rPr>
        <w:t>rajamisel</w:t>
      </w:r>
      <w:r w:rsidRPr="00F74751">
        <w:rPr>
          <w:rFonts w:ascii="Calibri" w:eastAsia="Calibri" w:hAnsi="Calibri" w:cs="Calibri"/>
          <w:color w:val="000000" w:themeColor="text1"/>
          <w:sz w:val="22"/>
          <w:szCs w:val="22"/>
          <w:lang w:val="et-EE"/>
        </w:rPr>
        <w:t xml:space="preserve"> saada vajalik maakasutusõigus, milleks on vajalik koormata kinnisasi</w:t>
      </w:r>
      <w:r w:rsidR="006F1BE5">
        <w:rPr>
          <w:rFonts w:ascii="Calibri" w:eastAsia="Calibri" w:hAnsi="Calibri" w:cs="Calibri"/>
          <w:color w:val="000000" w:themeColor="text1"/>
          <w:sz w:val="22"/>
          <w:szCs w:val="22"/>
          <w:lang w:val="et-EE"/>
        </w:rPr>
        <w:t>,</w:t>
      </w:r>
      <w:r w:rsidRPr="00F74751">
        <w:rPr>
          <w:rFonts w:ascii="Calibri" w:eastAsia="Calibri" w:hAnsi="Calibri" w:cs="Calibri"/>
          <w:color w:val="000000" w:themeColor="text1"/>
          <w:sz w:val="22"/>
          <w:szCs w:val="22"/>
          <w:lang w:val="et-EE"/>
        </w:rPr>
        <w:t xml:space="preserve"> kas asjaõiguskokkuleppega või taotleda sundvaldus, milleks on vajalik kinnisasja omaniku andme</w:t>
      </w:r>
      <w:r w:rsidR="006F1BE5">
        <w:rPr>
          <w:rFonts w:ascii="Calibri" w:eastAsia="Calibri" w:hAnsi="Calibri" w:cs="Calibri"/>
          <w:color w:val="000000" w:themeColor="text1"/>
          <w:sz w:val="22"/>
          <w:szCs w:val="22"/>
          <w:lang w:val="et-EE"/>
        </w:rPr>
        <w:t>i</w:t>
      </w:r>
      <w:r w:rsidRPr="00F74751">
        <w:rPr>
          <w:rFonts w:ascii="Calibri" w:eastAsia="Calibri" w:hAnsi="Calibri" w:cs="Calibri"/>
          <w:color w:val="000000" w:themeColor="text1"/>
          <w:sz w:val="22"/>
          <w:szCs w:val="22"/>
          <w:lang w:val="et-EE"/>
        </w:rPr>
        <w:t>d.</w:t>
      </w:r>
      <w:r w:rsidR="00F435A5" w:rsidRPr="6001B3F7">
        <w:rPr>
          <w:rFonts w:ascii="Calibri" w:eastAsia="Calibri" w:hAnsi="Calibri" w:cs="Calibri"/>
          <w:color w:val="000000" w:themeColor="text1"/>
          <w:sz w:val="22"/>
          <w:szCs w:val="22"/>
          <w:lang w:val="et-EE"/>
        </w:rPr>
        <w:t xml:space="preserve"> </w:t>
      </w:r>
      <w:r w:rsidR="1CC91674" w:rsidRPr="6001B3F7">
        <w:rPr>
          <w:rFonts w:ascii="Calibri" w:eastAsia="Calibri" w:hAnsi="Calibri" w:cs="Calibri"/>
          <w:color w:val="000000" w:themeColor="text1"/>
          <w:sz w:val="22"/>
          <w:szCs w:val="22"/>
          <w:lang w:val="et-EE"/>
        </w:rPr>
        <w:t xml:space="preserve">Kinnisasja omanike andmeid </w:t>
      </w:r>
      <w:r w:rsidR="00A56C6C">
        <w:rPr>
          <w:rFonts w:ascii="Calibri" w:eastAsia="Calibri" w:hAnsi="Calibri" w:cs="Calibri"/>
          <w:color w:val="000000" w:themeColor="text1"/>
          <w:sz w:val="22"/>
          <w:szCs w:val="22"/>
          <w:lang w:val="et-EE"/>
        </w:rPr>
        <w:t xml:space="preserve">on </w:t>
      </w:r>
      <w:r w:rsidR="1CC91674" w:rsidRPr="6001B3F7">
        <w:rPr>
          <w:rFonts w:ascii="Calibri" w:eastAsia="Calibri" w:hAnsi="Calibri" w:cs="Calibri"/>
          <w:color w:val="000000" w:themeColor="text1"/>
          <w:sz w:val="22"/>
          <w:szCs w:val="22"/>
          <w:lang w:val="et-EE"/>
        </w:rPr>
        <w:t xml:space="preserve">Elektrilevil võimalik </w:t>
      </w:r>
      <w:r w:rsidR="00A56C6C">
        <w:rPr>
          <w:rFonts w:ascii="Calibri" w:eastAsia="Calibri" w:hAnsi="Calibri" w:cs="Calibri"/>
          <w:color w:val="000000" w:themeColor="text1"/>
          <w:sz w:val="22"/>
          <w:szCs w:val="22"/>
          <w:lang w:val="et-EE"/>
        </w:rPr>
        <w:t>kätte saada ainult</w:t>
      </w:r>
      <w:r w:rsidR="00AA4D17">
        <w:rPr>
          <w:rFonts w:ascii="Calibri" w:eastAsia="Calibri" w:hAnsi="Calibri" w:cs="Calibri"/>
          <w:color w:val="000000" w:themeColor="text1"/>
          <w:sz w:val="22"/>
          <w:szCs w:val="22"/>
          <w:lang w:val="et-EE"/>
        </w:rPr>
        <w:t xml:space="preserve"> </w:t>
      </w:r>
      <w:r w:rsidR="1CC91674" w:rsidRPr="6001B3F7">
        <w:rPr>
          <w:rFonts w:ascii="Calibri" w:eastAsia="Calibri" w:hAnsi="Calibri" w:cs="Calibri"/>
          <w:color w:val="000000" w:themeColor="text1"/>
          <w:sz w:val="22"/>
          <w:szCs w:val="22"/>
          <w:lang w:val="et-EE"/>
        </w:rPr>
        <w:t xml:space="preserve">kinnistusraamatust. </w:t>
      </w:r>
      <w:r w:rsidR="0D5E274B" w:rsidRPr="6001B3F7">
        <w:rPr>
          <w:rFonts w:ascii="Calibri" w:eastAsia="Calibri" w:hAnsi="Calibri" w:cs="Calibri"/>
          <w:color w:val="000000" w:themeColor="text1"/>
          <w:sz w:val="22"/>
          <w:szCs w:val="22"/>
          <w:lang w:val="et-EE"/>
        </w:rPr>
        <w:t>Lisaks on kinnistusraamatust</w:t>
      </w:r>
      <w:r w:rsidR="00911F23">
        <w:rPr>
          <w:rFonts w:ascii="Calibri" w:eastAsia="Calibri" w:hAnsi="Calibri" w:cs="Calibri"/>
          <w:color w:val="000000" w:themeColor="text1"/>
          <w:sz w:val="22"/>
          <w:szCs w:val="22"/>
          <w:lang w:val="et-EE"/>
        </w:rPr>
        <w:t xml:space="preserve"> päringu tegemine vajalik</w:t>
      </w:r>
      <w:r w:rsidR="0D5E274B" w:rsidRPr="6001B3F7">
        <w:rPr>
          <w:rFonts w:ascii="Calibri" w:eastAsia="Calibri" w:hAnsi="Calibri" w:cs="Calibri"/>
          <w:color w:val="000000" w:themeColor="text1"/>
          <w:sz w:val="22"/>
          <w:szCs w:val="22"/>
          <w:lang w:val="et-EE"/>
        </w:rPr>
        <w:t xml:space="preserve"> nõusolek</w:t>
      </w:r>
      <w:r w:rsidR="001C6082">
        <w:rPr>
          <w:rFonts w:ascii="Calibri" w:eastAsia="Calibri" w:hAnsi="Calibri" w:cs="Calibri"/>
          <w:color w:val="000000" w:themeColor="text1"/>
          <w:sz w:val="22"/>
          <w:szCs w:val="22"/>
          <w:lang w:val="et-EE"/>
        </w:rPr>
        <w:t>ute</w:t>
      </w:r>
      <w:r w:rsidR="0057372E">
        <w:rPr>
          <w:rFonts w:ascii="Calibri" w:eastAsia="Calibri" w:hAnsi="Calibri" w:cs="Calibri"/>
          <w:color w:val="000000" w:themeColor="text1"/>
          <w:sz w:val="22"/>
          <w:szCs w:val="22"/>
          <w:lang w:val="et-EE"/>
        </w:rPr>
        <w:t xml:space="preserve"> andmiseks</w:t>
      </w:r>
      <w:r w:rsidR="0D5E274B" w:rsidRPr="6001B3F7">
        <w:rPr>
          <w:rFonts w:ascii="Calibri" w:eastAsia="Calibri" w:hAnsi="Calibri" w:cs="Calibri"/>
          <w:color w:val="000000" w:themeColor="text1"/>
          <w:sz w:val="22"/>
          <w:szCs w:val="22"/>
          <w:lang w:val="et-EE"/>
        </w:rPr>
        <w:t xml:space="preserve"> </w:t>
      </w:r>
      <w:r w:rsidR="0D5E274B" w:rsidRPr="6001B3F7">
        <w:rPr>
          <w:rFonts w:ascii="Calibri" w:eastAsia="Calibri" w:hAnsi="Calibri" w:cs="Calibri"/>
          <w:color w:val="000000" w:themeColor="text1"/>
          <w:sz w:val="22"/>
          <w:szCs w:val="22"/>
          <w:lang w:val="et-EE"/>
        </w:rPr>
        <w:lastRenderedPageBreak/>
        <w:t>katastritoimingute</w:t>
      </w:r>
      <w:r w:rsidR="00A5036A">
        <w:rPr>
          <w:rFonts w:ascii="Calibri" w:eastAsia="Calibri" w:hAnsi="Calibri" w:cs="Calibri"/>
          <w:color w:val="000000" w:themeColor="text1"/>
          <w:sz w:val="22"/>
          <w:szCs w:val="22"/>
          <w:lang w:val="et-EE"/>
        </w:rPr>
        <w:t>le</w:t>
      </w:r>
      <w:r w:rsidR="001F0D10">
        <w:rPr>
          <w:rFonts w:ascii="Calibri" w:eastAsia="Calibri" w:hAnsi="Calibri" w:cs="Calibri"/>
          <w:color w:val="000000" w:themeColor="text1"/>
          <w:sz w:val="22"/>
          <w:szCs w:val="22"/>
          <w:lang w:val="et-EE"/>
        </w:rPr>
        <w:t xml:space="preserve"> ning asjaõigustehingute teostamiseks </w:t>
      </w:r>
      <w:r w:rsidR="003140B4">
        <w:rPr>
          <w:rFonts w:ascii="Calibri" w:eastAsia="Calibri" w:hAnsi="Calibri" w:cs="Calibri"/>
          <w:color w:val="000000" w:themeColor="text1"/>
          <w:sz w:val="22"/>
          <w:szCs w:val="22"/>
          <w:lang w:val="et-EE"/>
        </w:rPr>
        <w:t>T</w:t>
      </w:r>
      <w:r w:rsidR="008264D3">
        <w:rPr>
          <w:rFonts w:ascii="Calibri" w:eastAsia="Calibri" w:hAnsi="Calibri" w:cs="Calibri"/>
          <w:color w:val="000000" w:themeColor="text1"/>
          <w:sz w:val="22"/>
          <w:szCs w:val="22"/>
          <w:lang w:val="et-EE"/>
        </w:rPr>
        <w:t xml:space="preserve">artu </w:t>
      </w:r>
      <w:r w:rsidR="003140B4">
        <w:rPr>
          <w:rFonts w:ascii="Calibri" w:eastAsia="Calibri" w:hAnsi="Calibri" w:cs="Calibri"/>
          <w:color w:val="000000" w:themeColor="text1"/>
          <w:sz w:val="22"/>
          <w:szCs w:val="22"/>
          <w:lang w:val="et-EE"/>
        </w:rPr>
        <w:t>M</w:t>
      </w:r>
      <w:r w:rsidR="008264D3">
        <w:rPr>
          <w:rFonts w:ascii="Calibri" w:eastAsia="Calibri" w:hAnsi="Calibri" w:cs="Calibri"/>
          <w:color w:val="000000" w:themeColor="text1"/>
          <w:sz w:val="22"/>
          <w:szCs w:val="22"/>
          <w:lang w:val="et-EE"/>
        </w:rPr>
        <w:t xml:space="preserve">aakohtu </w:t>
      </w:r>
      <w:r w:rsidR="0004590F">
        <w:rPr>
          <w:rFonts w:ascii="Calibri" w:eastAsia="Calibri" w:hAnsi="Calibri" w:cs="Calibri"/>
          <w:color w:val="000000" w:themeColor="text1"/>
          <w:sz w:val="22"/>
          <w:szCs w:val="22"/>
          <w:lang w:val="et-EE"/>
        </w:rPr>
        <w:t>K</w:t>
      </w:r>
      <w:r w:rsidR="008264D3">
        <w:rPr>
          <w:rFonts w:ascii="Calibri" w:eastAsia="Calibri" w:hAnsi="Calibri" w:cs="Calibri"/>
          <w:color w:val="000000" w:themeColor="text1"/>
          <w:sz w:val="22"/>
          <w:szCs w:val="22"/>
          <w:lang w:val="et-EE"/>
        </w:rPr>
        <w:t>innist</w:t>
      </w:r>
      <w:r w:rsidR="005C3083">
        <w:rPr>
          <w:rFonts w:ascii="Calibri" w:eastAsia="Calibri" w:hAnsi="Calibri" w:cs="Calibri"/>
          <w:color w:val="000000" w:themeColor="text1"/>
          <w:sz w:val="22"/>
          <w:szCs w:val="22"/>
          <w:lang w:val="et-EE"/>
        </w:rPr>
        <w:t>us</w:t>
      </w:r>
      <w:r w:rsidR="008264D3">
        <w:rPr>
          <w:rFonts w:ascii="Calibri" w:eastAsia="Calibri" w:hAnsi="Calibri" w:cs="Calibri"/>
          <w:color w:val="000000" w:themeColor="text1"/>
          <w:sz w:val="22"/>
          <w:szCs w:val="22"/>
          <w:lang w:val="et-EE"/>
        </w:rPr>
        <w:t xml:space="preserve">osakonnale </w:t>
      </w:r>
      <w:r w:rsidR="001F0D10">
        <w:rPr>
          <w:rFonts w:ascii="Calibri" w:eastAsia="Calibri" w:hAnsi="Calibri" w:cs="Calibri"/>
          <w:color w:val="000000" w:themeColor="text1"/>
          <w:sz w:val="22"/>
          <w:szCs w:val="22"/>
          <w:lang w:val="et-EE"/>
        </w:rPr>
        <w:t>tuleneval</w:t>
      </w:r>
      <w:r w:rsidR="00EB4268">
        <w:rPr>
          <w:rFonts w:ascii="Calibri" w:eastAsia="Calibri" w:hAnsi="Calibri" w:cs="Calibri"/>
          <w:color w:val="000000" w:themeColor="text1"/>
          <w:sz w:val="22"/>
          <w:szCs w:val="22"/>
          <w:lang w:val="et-EE"/>
        </w:rPr>
        <w:t xml:space="preserve">t </w:t>
      </w:r>
      <w:r w:rsidR="00A909A4">
        <w:rPr>
          <w:rFonts w:ascii="Calibri" w:eastAsia="Calibri" w:hAnsi="Calibri" w:cs="Calibri"/>
          <w:color w:val="000000" w:themeColor="text1"/>
          <w:sz w:val="22"/>
          <w:szCs w:val="22"/>
          <w:lang w:val="et-EE"/>
        </w:rPr>
        <w:t>kinnistusraamatuseaduse</w:t>
      </w:r>
      <w:r w:rsidR="006B6A23">
        <w:rPr>
          <w:rFonts w:ascii="Calibri" w:eastAsia="Calibri" w:hAnsi="Calibri" w:cs="Calibri"/>
          <w:color w:val="000000" w:themeColor="text1"/>
          <w:sz w:val="22"/>
          <w:szCs w:val="22"/>
          <w:lang w:val="et-EE"/>
        </w:rPr>
        <w:t>st</w:t>
      </w:r>
      <w:r w:rsidR="00A909A4">
        <w:rPr>
          <w:rFonts w:ascii="Calibri" w:eastAsia="Calibri" w:hAnsi="Calibri" w:cs="Calibri"/>
          <w:color w:val="000000" w:themeColor="text1"/>
          <w:sz w:val="22"/>
          <w:szCs w:val="22"/>
          <w:lang w:val="et-EE"/>
        </w:rPr>
        <w:t xml:space="preserve"> §</w:t>
      </w:r>
      <w:r w:rsidR="006B6A23">
        <w:rPr>
          <w:rFonts w:ascii="Calibri" w:eastAsia="Calibri" w:hAnsi="Calibri" w:cs="Calibri"/>
          <w:color w:val="000000" w:themeColor="text1"/>
          <w:sz w:val="22"/>
          <w:szCs w:val="22"/>
          <w:lang w:val="et-EE"/>
        </w:rPr>
        <w:t xml:space="preserve"> </w:t>
      </w:r>
      <w:r w:rsidR="00A909A4">
        <w:rPr>
          <w:rFonts w:ascii="Calibri" w:eastAsia="Calibri" w:hAnsi="Calibri" w:cs="Calibri"/>
          <w:color w:val="000000" w:themeColor="text1"/>
          <w:sz w:val="22"/>
          <w:szCs w:val="22"/>
          <w:lang w:val="et-EE"/>
        </w:rPr>
        <w:t xml:space="preserve">13 lg 4 ja </w:t>
      </w:r>
      <w:r w:rsidR="00F8696D">
        <w:rPr>
          <w:rFonts w:ascii="Calibri" w:eastAsia="Calibri" w:hAnsi="Calibri" w:cs="Calibri"/>
          <w:color w:val="000000" w:themeColor="text1"/>
          <w:sz w:val="22"/>
          <w:szCs w:val="22"/>
          <w:lang w:val="et-EE"/>
        </w:rPr>
        <w:t>§</w:t>
      </w:r>
      <w:r w:rsidR="006B6A23">
        <w:rPr>
          <w:rFonts w:ascii="Calibri" w:eastAsia="Calibri" w:hAnsi="Calibri" w:cs="Calibri"/>
          <w:color w:val="000000" w:themeColor="text1"/>
          <w:sz w:val="22"/>
          <w:szCs w:val="22"/>
          <w:lang w:val="et-EE"/>
        </w:rPr>
        <w:t xml:space="preserve"> </w:t>
      </w:r>
      <w:r w:rsidR="00F8696D">
        <w:rPr>
          <w:rFonts w:ascii="Calibri" w:eastAsia="Calibri" w:hAnsi="Calibri" w:cs="Calibri"/>
          <w:color w:val="000000" w:themeColor="text1"/>
          <w:sz w:val="22"/>
          <w:szCs w:val="22"/>
          <w:lang w:val="et-EE"/>
        </w:rPr>
        <w:t>34</w:t>
      </w:r>
      <w:r w:rsidR="00C05D66">
        <w:rPr>
          <w:rFonts w:ascii="Calibri" w:eastAsia="Calibri" w:hAnsi="Calibri" w:cs="Calibri"/>
          <w:color w:val="000000" w:themeColor="text1"/>
          <w:sz w:val="22"/>
          <w:szCs w:val="22"/>
          <w:vertAlign w:val="superscript"/>
          <w:lang w:val="et-EE"/>
        </w:rPr>
        <w:t>1</w:t>
      </w:r>
      <w:r w:rsidR="0D5E274B" w:rsidRPr="6001B3F7">
        <w:rPr>
          <w:rFonts w:ascii="Calibri" w:eastAsia="Calibri" w:hAnsi="Calibri" w:cs="Calibri"/>
          <w:color w:val="000000" w:themeColor="text1"/>
          <w:sz w:val="22"/>
          <w:szCs w:val="22"/>
          <w:lang w:val="et-EE"/>
        </w:rPr>
        <w:t xml:space="preserve">. </w:t>
      </w:r>
    </w:p>
    <w:p w14:paraId="15644AE1" w14:textId="0723BEC1" w:rsidR="6001B3F7" w:rsidRDefault="6001B3F7" w:rsidP="6001B3F7">
      <w:pPr>
        <w:shd w:val="clear" w:color="auto" w:fill="FFFFFF" w:themeFill="background1"/>
        <w:spacing w:after="0"/>
        <w:jc w:val="both"/>
        <w:rPr>
          <w:rFonts w:ascii="Calibri" w:eastAsia="Calibri" w:hAnsi="Calibri" w:cs="Calibri"/>
          <w:color w:val="000000" w:themeColor="text1"/>
          <w:sz w:val="22"/>
          <w:szCs w:val="22"/>
          <w:lang w:val="et-EE"/>
        </w:rPr>
      </w:pPr>
    </w:p>
    <w:p w14:paraId="0D5F47CB" w14:textId="5366A8F6" w:rsidR="00F74A77" w:rsidRPr="003860C6" w:rsidRDefault="5087F098" w:rsidP="6001B3F7">
      <w:pPr>
        <w:shd w:val="clear" w:color="auto" w:fill="FFFFFF" w:themeFill="background1"/>
        <w:spacing w:after="0"/>
        <w:jc w:val="both"/>
        <w:rPr>
          <w:rFonts w:ascii="Calibri" w:eastAsia="Calibri" w:hAnsi="Calibri" w:cs="Calibri"/>
          <w:color w:val="000000" w:themeColor="text1"/>
          <w:sz w:val="22"/>
          <w:szCs w:val="22"/>
        </w:rPr>
      </w:pPr>
      <w:proofErr w:type="spellStart"/>
      <w:r w:rsidRPr="6001B3F7">
        <w:rPr>
          <w:rFonts w:ascii="Calibri" w:eastAsia="Calibri" w:hAnsi="Calibri" w:cs="Calibri"/>
          <w:color w:val="000000" w:themeColor="text1"/>
          <w:sz w:val="22"/>
          <w:szCs w:val="22"/>
        </w:rPr>
        <w:t>Asjaõigusseaduse</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rakendamise</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seaduse</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kohaselt</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võib</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kinnisasja</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omanik</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kelle</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kinnisasja</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läbib</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tehnovõrk</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või</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rajatis</w:t>
      </w:r>
      <w:proofErr w:type="spellEnd"/>
      <w:r w:rsidRPr="6001B3F7">
        <w:rPr>
          <w:rFonts w:ascii="Calibri" w:eastAsia="Calibri" w:hAnsi="Calibri" w:cs="Calibri"/>
          <w:color w:val="000000" w:themeColor="text1"/>
          <w:sz w:val="22"/>
          <w:szCs w:val="22"/>
        </w:rPr>
        <w:t xml:space="preserve">, </w:t>
      </w:r>
      <w:proofErr w:type="spellStart"/>
      <w:r w:rsidRPr="6001B3F7">
        <w:rPr>
          <w:rFonts w:ascii="Calibri" w:eastAsia="Calibri" w:hAnsi="Calibri" w:cs="Calibri"/>
          <w:color w:val="000000" w:themeColor="text1"/>
          <w:sz w:val="22"/>
          <w:szCs w:val="22"/>
        </w:rPr>
        <w:t>taotleda</w:t>
      </w:r>
      <w:proofErr w:type="spellEnd"/>
      <w:r w:rsidRPr="6001B3F7">
        <w:rPr>
          <w:rFonts w:ascii="Calibri" w:eastAsia="Calibri" w:hAnsi="Calibri" w:cs="Calibri"/>
          <w:color w:val="000000" w:themeColor="text1"/>
          <w:sz w:val="22"/>
          <w:szCs w:val="22"/>
        </w:rPr>
        <w:t xml:space="preserve"> </w:t>
      </w:r>
      <w:proofErr w:type="spellStart"/>
      <w:r w:rsidR="59692B4D" w:rsidRPr="6001B3F7">
        <w:rPr>
          <w:rFonts w:ascii="Calibri" w:eastAsia="Calibri" w:hAnsi="Calibri" w:cs="Calibri"/>
          <w:color w:val="000000" w:themeColor="text1"/>
          <w:sz w:val="22"/>
          <w:szCs w:val="22"/>
        </w:rPr>
        <w:t>talumistasu</w:t>
      </w:r>
      <w:proofErr w:type="spellEnd"/>
      <w:r w:rsidR="59692B4D" w:rsidRPr="6001B3F7">
        <w:rPr>
          <w:rFonts w:ascii="Calibri" w:eastAsia="Calibri" w:hAnsi="Calibri" w:cs="Calibri"/>
          <w:color w:val="000000" w:themeColor="text1"/>
          <w:sz w:val="22"/>
          <w:szCs w:val="22"/>
        </w:rPr>
        <w:t xml:space="preserve">. </w:t>
      </w:r>
      <w:proofErr w:type="spellStart"/>
      <w:r w:rsidR="59692B4D" w:rsidRPr="6001B3F7">
        <w:rPr>
          <w:rFonts w:ascii="Calibri" w:eastAsia="Calibri" w:hAnsi="Calibri" w:cs="Calibri"/>
          <w:color w:val="000000" w:themeColor="text1"/>
          <w:sz w:val="22"/>
          <w:szCs w:val="22"/>
        </w:rPr>
        <w:t>Elektrilevil</w:t>
      </w:r>
      <w:proofErr w:type="spellEnd"/>
      <w:r w:rsidR="59692B4D" w:rsidRPr="6001B3F7">
        <w:rPr>
          <w:rFonts w:ascii="Calibri" w:eastAsia="Calibri" w:hAnsi="Calibri" w:cs="Calibri"/>
          <w:color w:val="000000" w:themeColor="text1"/>
          <w:sz w:val="22"/>
          <w:szCs w:val="22"/>
        </w:rPr>
        <w:t xml:space="preserve"> on </w:t>
      </w:r>
      <w:proofErr w:type="spellStart"/>
      <w:r w:rsidR="59692B4D" w:rsidRPr="6001B3F7">
        <w:rPr>
          <w:rFonts w:ascii="Calibri" w:eastAsia="Calibri" w:hAnsi="Calibri" w:cs="Calibri"/>
          <w:color w:val="000000" w:themeColor="text1"/>
          <w:sz w:val="22"/>
          <w:szCs w:val="22"/>
        </w:rPr>
        <w:t>tarvis</w:t>
      </w:r>
      <w:proofErr w:type="spellEnd"/>
      <w:r w:rsidR="59692B4D" w:rsidRPr="6001B3F7">
        <w:rPr>
          <w:rFonts w:ascii="Calibri" w:eastAsia="Calibri" w:hAnsi="Calibri" w:cs="Calibri"/>
          <w:color w:val="000000" w:themeColor="text1"/>
          <w:sz w:val="22"/>
          <w:szCs w:val="22"/>
        </w:rPr>
        <w:t xml:space="preserve"> </w:t>
      </w:r>
      <w:proofErr w:type="spellStart"/>
      <w:r w:rsidR="59692B4D" w:rsidRPr="6001B3F7">
        <w:rPr>
          <w:rFonts w:ascii="Calibri" w:eastAsia="Calibri" w:hAnsi="Calibri" w:cs="Calibri"/>
          <w:color w:val="000000" w:themeColor="text1"/>
          <w:sz w:val="22"/>
          <w:szCs w:val="22"/>
        </w:rPr>
        <w:t>kontrollida</w:t>
      </w:r>
      <w:proofErr w:type="spellEnd"/>
      <w:r w:rsidR="149FDA16" w:rsidRPr="6001B3F7">
        <w:rPr>
          <w:rFonts w:ascii="Calibri" w:eastAsia="Calibri" w:hAnsi="Calibri" w:cs="Calibri"/>
          <w:color w:val="000000" w:themeColor="text1"/>
          <w:sz w:val="22"/>
          <w:szCs w:val="22"/>
        </w:rPr>
        <w:t xml:space="preserve"> </w:t>
      </w:r>
      <w:proofErr w:type="spellStart"/>
      <w:r w:rsidR="149FDA16" w:rsidRPr="6001B3F7">
        <w:rPr>
          <w:rFonts w:ascii="Calibri" w:eastAsia="Calibri" w:hAnsi="Calibri" w:cs="Calibri"/>
          <w:color w:val="000000" w:themeColor="text1"/>
          <w:sz w:val="22"/>
          <w:szCs w:val="22"/>
        </w:rPr>
        <w:t>jooksvalt</w:t>
      </w:r>
      <w:proofErr w:type="spellEnd"/>
      <w:r w:rsidR="59692B4D" w:rsidRPr="6001B3F7">
        <w:rPr>
          <w:rFonts w:ascii="Calibri" w:eastAsia="Calibri" w:hAnsi="Calibri" w:cs="Calibri"/>
          <w:color w:val="000000" w:themeColor="text1"/>
          <w:sz w:val="22"/>
          <w:szCs w:val="22"/>
        </w:rPr>
        <w:t xml:space="preserve">, kas </w:t>
      </w:r>
      <w:proofErr w:type="spellStart"/>
      <w:r w:rsidR="59692B4D" w:rsidRPr="6001B3F7">
        <w:rPr>
          <w:rFonts w:ascii="Calibri" w:eastAsia="Calibri" w:hAnsi="Calibri" w:cs="Calibri"/>
          <w:color w:val="000000" w:themeColor="text1"/>
          <w:sz w:val="22"/>
          <w:szCs w:val="22"/>
        </w:rPr>
        <w:t>talumistasu</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taotluse</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esitanud</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isik</w:t>
      </w:r>
      <w:proofErr w:type="spellEnd"/>
      <w:r w:rsidR="0535BB11" w:rsidRPr="6001B3F7">
        <w:rPr>
          <w:rFonts w:ascii="Calibri" w:eastAsia="Calibri" w:hAnsi="Calibri" w:cs="Calibri"/>
          <w:color w:val="000000" w:themeColor="text1"/>
          <w:sz w:val="22"/>
          <w:szCs w:val="22"/>
        </w:rPr>
        <w:t xml:space="preserve"> on </w:t>
      </w:r>
      <w:proofErr w:type="spellStart"/>
      <w:r w:rsidR="0535BB11" w:rsidRPr="6001B3F7">
        <w:rPr>
          <w:rFonts w:ascii="Calibri" w:eastAsia="Calibri" w:hAnsi="Calibri" w:cs="Calibri"/>
          <w:color w:val="000000" w:themeColor="text1"/>
          <w:sz w:val="22"/>
          <w:szCs w:val="22"/>
        </w:rPr>
        <w:t>taotluse</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aluseks</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oleva</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kinnisasja</w:t>
      </w:r>
      <w:proofErr w:type="spellEnd"/>
      <w:r w:rsidR="0535BB11" w:rsidRPr="6001B3F7">
        <w:rPr>
          <w:rFonts w:ascii="Calibri" w:eastAsia="Calibri" w:hAnsi="Calibri" w:cs="Calibri"/>
          <w:color w:val="000000" w:themeColor="text1"/>
          <w:sz w:val="22"/>
          <w:szCs w:val="22"/>
        </w:rPr>
        <w:t xml:space="preserve"> </w:t>
      </w:r>
      <w:proofErr w:type="spellStart"/>
      <w:r w:rsidR="0535BB11" w:rsidRPr="6001B3F7">
        <w:rPr>
          <w:rFonts w:ascii="Calibri" w:eastAsia="Calibri" w:hAnsi="Calibri" w:cs="Calibri"/>
          <w:color w:val="000000" w:themeColor="text1"/>
          <w:sz w:val="22"/>
          <w:szCs w:val="22"/>
        </w:rPr>
        <w:t>omanik</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mistõttu</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vajadus</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isikukoodi</w:t>
      </w:r>
      <w:proofErr w:type="spellEnd"/>
      <w:r w:rsidR="00FF3FB9">
        <w:rPr>
          <w:rFonts w:ascii="Calibri" w:eastAsia="Calibri" w:hAnsi="Calibri" w:cs="Calibri"/>
          <w:color w:val="000000" w:themeColor="text1"/>
          <w:sz w:val="22"/>
          <w:szCs w:val="22"/>
        </w:rPr>
        <w:t>/</w:t>
      </w:r>
      <w:proofErr w:type="spellStart"/>
      <w:r w:rsidR="00FF3FB9">
        <w:rPr>
          <w:rFonts w:ascii="Calibri" w:eastAsia="Calibri" w:hAnsi="Calibri" w:cs="Calibri"/>
          <w:color w:val="000000" w:themeColor="text1"/>
          <w:sz w:val="22"/>
          <w:szCs w:val="22"/>
        </w:rPr>
        <w:t>registrikoodi</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ning</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katastritunnuse</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kõrvutamine</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parandab</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kohest</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infovahetust</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taotleja</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ja</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Elektrilevi</w:t>
      </w:r>
      <w:proofErr w:type="spellEnd"/>
      <w:r w:rsidR="00FF3FB9">
        <w:rPr>
          <w:rFonts w:ascii="Calibri" w:eastAsia="Calibri" w:hAnsi="Calibri" w:cs="Calibri"/>
          <w:color w:val="000000" w:themeColor="text1"/>
          <w:sz w:val="22"/>
          <w:szCs w:val="22"/>
        </w:rPr>
        <w:t xml:space="preserve"> </w:t>
      </w:r>
      <w:proofErr w:type="spellStart"/>
      <w:r w:rsidR="00FF3FB9">
        <w:rPr>
          <w:rFonts w:ascii="Calibri" w:eastAsia="Calibri" w:hAnsi="Calibri" w:cs="Calibri"/>
          <w:color w:val="000000" w:themeColor="text1"/>
          <w:sz w:val="22"/>
          <w:szCs w:val="22"/>
        </w:rPr>
        <w:t>vahel</w:t>
      </w:r>
      <w:proofErr w:type="spellEnd"/>
      <w:r w:rsidR="0535BB11" w:rsidRPr="6001B3F7">
        <w:rPr>
          <w:rFonts w:ascii="Calibri" w:eastAsia="Calibri" w:hAnsi="Calibri" w:cs="Calibri"/>
          <w:color w:val="000000" w:themeColor="text1"/>
          <w:sz w:val="22"/>
          <w:szCs w:val="22"/>
        </w:rPr>
        <w:t xml:space="preserve">. </w:t>
      </w:r>
    </w:p>
    <w:p w14:paraId="65CADEE9" w14:textId="1F37FA0B" w:rsidR="6001B3F7" w:rsidRDefault="6001B3F7" w:rsidP="6001B3F7">
      <w:pPr>
        <w:shd w:val="clear" w:color="auto" w:fill="FFFFFF" w:themeFill="background1"/>
        <w:spacing w:after="0"/>
        <w:jc w:val="both"/>
        <w:rPr>
          <w:rFonts w:ascii="Calibri" w:eastAsia="Calibri" w:hAnsi="Calibri" w:cs="Calibri"/>
          <w:color w:val="000000" w:themeColor="text1"/>
          <w:sz w:val="22"/>
          <w:szCs w:val="22"/>
          <w:lang w:val="et-EE"/>
        </w:rPr>
      </w:pPr>
    </w:p>
    <w:p w14:paraId="744BED3E" w14:textId="557F3DDE" w:rsidR="00F74A77" w:rsidRPr="003860C6" w:rsidRDefault="2B2B3141" w:rsidP="36B0F22B">
      <w:pPr>
        <w:shd w:val="clear" w:color="auto" w:fill="FFFFFF" w:themeFill="background1"/>
        <w:spacing w:after="0"/>
        <w:jc w:val="both"/>
        <w:rPr>
          <w:rFonts w:ascii="Calibri" w:eastAsia="Calibri" w:hAnsi="Calibri" w:cs="Calibri"/>
          <w:color w:val="000000" w:themeColor="text1"/>
          <w:sz w:val="22"/>
          <w:szCs w:val="22"/>
          <w:lang w:val="et-EE"/>
        </w:rPr>
      </w:pPr>
      <w:r w:rsidRPr="6001B3F7">
        <w:rPr>
          <w:rFonts w:ascii="Calibri" w:eastAsia="Calibri" w:hAnsi="Calibri" w:cs="Calibri"/>
          <w:color w:val="000000" w:themeColor="text1"/>
          <w:sz w:val="22"/>
          <w:szCs w:val="22"/>
          <w:lang w:val="et-EE"/>
        </w:rPr>
        <w:t>Kinnistusraamatu seaduse § 74</w:t>
      </w:r>
      <w:r w:rsidR="3B0B834F" w:rsidRPr="6001B3F7">
        <w:rPr>
          <w:rFonts w:ascii="Calibri" w:eastAsia="Calibri" w:hAnsi="Calibri" w:cs="Calibri"/>
          <w:color w:val="000000" w:themeColor="text1"/>
          <w:sz w:val="22"/>
          <w:szCs w:val="22"/>
          <w:lang w:val="et-EE"/>
        </w:rPr>
        <w:t xml:space="preserve"> lõike 4</w:t>
      </w:r>
      <w:r w:rsidR="3B0B834F" w:rsidRPr="6001B3F7">
        <w:rPr>
          <w:rFonts w:ascii="Calibri" w:eastAsia="Calibri" w:hAnsi="Calibri" w:cs="Calibri"/>
          <w:color w:val="000000" w:themeColor="text1"/>
          <w:sz w:val="22"/>
          <w:szCs w:val="22"/>
          <w:vertAlign w:val="superscript"/>
          <w:lang w:val="et-EE"/>
        </w:rPr>
        <w:t xml:space="preserve">2 </w:t>
      </w:r>
      <w:r w:rsidR="3B0B834F" w:rsidRPr="6001B3F7">
        <w:rPr>
          <w:rFonts w:ascii="Calibri" w:eastAsia="Calibri" w:hAnsi="Calibri" w:cs="Calibri"/>
          <w:color w:val="000000" w:themeColor="text1"/>
          <w:sz w:val="22"/>
          <w:szCs w:val="22"/>
          <w:lang w:val="et-EE"/>
        </w:rPr>
        <w:t xml:space="preserve">punkti 8 kohaselt </w:t>
      </w:r>
      <w:r w:rsidR="0DA13B9C" w:rsidRPr="6001B3F7">
        <w:rPr>
          <w:rFonts w:ascii="Calibri" w:eastAsia="Calibri" w:hAnsi="Calibri" w:cs="Calibri"/>
          <w:color w:val="000000" w:themeColor="text1"/>
          <w:sz w:val="22"/>
          <w:szCs w:val="22"/>
          <w:lang w:val="et-EE"/>
        </w:rPr>
        <w:t xml:space="preserve">võib kinnistusraamatu andmeid pärida füüsilise isiku nime ja isikukoodi alusel muu isik, kes vajab kinnistusraamatu andmeid seaduses sätestatud avalik-õiguslike ülesannete täitmiseks. </w:t>
      </w:r>
      <w:r w:rsidR="61064E5F" w:rsidRPr="6001B3F7">
        <w:rPr>
          <w:rFonts w:ascii="Calibri" w:eastAsia="Calibri" w:hAnsi="Calibri" w:cs="Calibri"/>
          <w:color w:val="000000" w:themeColor="text1"/>
          <w:sz w:val="22"/>
          <w:szCs w:val="22"/>
          <w:lang w:val="et-EE"/>
        </w:rPr>
        <w:t>Kehtiva kinnistusraamatu seaduse seletuskirjas on viidatud punkti puhul toodud, et punkti 8 k</w:t>
      </w:r>
      <w:r w:rsidR="08ADFA12" w:rsidRPr="6001B3F7">
        <w:rPr>
          <w:rFonts w:ascii="Calibri" w:eastAsia="Calibri" w:hAnsi="Calibri" w:cs="Calibri"/>
          <w:color w:val="000000" w:themeColor="text1"/>
          <w:sz w:val="22"/>
          <w:szCs w:val="22"/>
          <w:lang w:val="et-EE"/>
        </w:rPr>
        <w:t>ohaldamisalasse jäävad</w:t>
      </w:r>
      <w:r w:rsidR="61064E5F" w:rsidRPr="6001B3F7">
        <w:rPr>
          <w:rFonts w:ascii="Calibri" w:eastAsia="Calibri" w:hAnsi="Calibri" w:cs="Calibri"/>
          <w:color w:val="000000" w:themeColor="text1"/>
          <w:sz w:val="22"/>
          <w:szCs w:val="22"/>
          <w:lang w:val="et-EE"/>
        </w:rPr>
        <w:t xml:space="preserve"> näite</w:t>
      </w:r>
      <w:r w:rsidR="5DAF713B" w:rsidRPr="6001B3F7">
        <w:rPr>
          <w:rFonts w:ascii="Calibri" w:eastAsia="Calibri" w:hAnsi="Calibri" w:cs="Calibri"/>
          <w:color w:val="000000" w:themeColor="text1"/>
          <w:sz w:val="22"/>
          <w:szCs w:val="22"/>
          <w:lang w:val="et-EE"/>
        </w:rPr>
        <w:t>ks</w:t>
      </w:r>
      <w:r w:rsidR="61064E5F" w:rsidRPr="6001B3F7">
        <w:rPr>
          <w:rFonts w:ascii="Calibri" w:eastAsia="Calibri" w:hAnsi="Calibri" w:cs="Calibri"/>
          <w:color w:val="000000" w:themeColor="text1"/>
          <w:sz w:val="22"/>
          <w:szCs w:val="22"/>
          <w:lang w:val="et-EE"/>
        </w:rPr>
        <w:t xml:space="preserve"> elutähtsateenuse osutajad</w:t>
      </w:r>
      <w:r w:rsidR="3B0B834F" w:rsidRPr="6001B3F7">
        <w:rPr>
          <w:rFonts w:ascii="Calibri" w:eastAsia="Calibri" w:hAnsi="Calibri" w:cs="Calibri"/>
          <w:color w:val="000000" w:themeColor="text1"/>
          <w:sz w:val="22"/>
          <w:szCs w:val="22"/>
          <w:lang w:val="et-EE"/>
        </w:rPr>
        <w:t xml:space="preserve"> </w:t>
      </w:r>
      <w:r w:rsidR="2840F0DA" w:rsidRPr="6001B3F7">
        <w:rPr>
          <w:rFonts w:ascii="Calibri" w:eastAsia="Calibri" w:hAnsi="Calibri" w:cs="Calibri"/>
          <w:color w:val="000000" w:themeColor="text1"/>
          <w:sz w:val="22"/>
          <w:szCs w:val="22"/>
          <w:lang w:val="et-EE"/>
        </w:rPr>
        <w:t>oma teenuse osutamisel. Eeltoodust nähtub, et Elektrilevi on elutähtsa teenuse osutaja, kellel on oma kohustuste täitmiseks vaja kinnistust</w:t>
      </w:r>
      <w:r w:rsidR="003860C6" w:rsidRPr="6001B3F7">
        <w:rPr>
          <w:rFonts w:ascii="Calibri" w:eastAsia="Calibri" w:hAnsi="Calibri" w:cs="Calibri"/>
          <w:color w:val="000000" w:themeColor="text1"/>
          <w:sz w:val="22"/>
          <w:szCs w:val="22"/>
          <w:lang w:val="et-EE"/>
        </w:rPr>
        <w:t>r</w:t>
      </w:r>
      <w:r w:rsidR="2840F0DA" w:rsidRPr="6001B3F7">
        <w:rPr>
          <w:rFonts w:ascii="Calibri" w:eastAsia="Calibri" w:hAnsi="Calibri" w:cs="Calibri"/>
          <w:color w:val="000000" w:themeColor="text1"/>
          <w:sz w:val="22"/>
          <w:szCs w:val="22"/>
          <w:lang w:val="et-EE"/>
        </w:rPr>
        <w:t>aamatu andmeid.</w:t>
      </w:r>
    </w:p>
    <w:p w14:paraId="175F2F8D" w14:textId="09A18094" w:rsidR="00F74A77" w:rsidRPr="003860C6" w:rsidRDefault="00F74A77" w:rsidP="36B0F22B">
      <w:pPr>
        <w:shd w:val="clear" w:color="auto" w:fill="FFFFFF" w:themeFill="background1"/>
        <w:spacing w:after="0"/>
        <w:jc w:val="both"/>
        <w:rPr>
          <w:rFonts w:ascii="Calibri" w:eastAsia="Calibri" w:hAnsi="Calibri" w:cs="Calibri"/>
          <w:color w:val="000000" w:themeColor="text1"/>
          <w:sz w:val="22"/>
          <w:szCs w:val="22"/>
          <w:lang w:val="et-EE"/>
        </w:rPr>
      </w:pPr>
    </w:p>
    <w:p w14:paraId="1B553E5A" w14:textId="5A747954" w:rsidR="00F74A77" w:rsidRPr="003860C6" w:rsidRDefault="1B5A8D61" w:rsidP="7330BBFB">
      <w:pPr>
        <w:shd w:val="clear" w:color="auto" w:fill="FFFFFF" w:themeFill="background1"/>
        <w:spacing w:after="0"/>
        <w:jc w:val="both"/>
        <w:rPr>
          <w:rFonts w:ascii="Calibri" w:eastAsia="Calibri" w:hAnsi="Calibri" w:cs="Calibri"/>
          <w:color w:val="000000" w:themeColor="text1"/>
          <w:sz w:val="22"/>
          <w:szCs w:val="22"/>
          <w:lang w:val="et-EE"/>
        </w:rPr>
      </w:pPr>
      <w:r w:rsidRPr="28507C57">
        <w:rPr>
          <w:rFonts w:ascii="Calibri" w:eastAsia="Calibri" w:hAnsi="Calibri" w:cs="Calibri"/>
          <w:sz w:val="22"/>
          <w:szCs w:val="22"/>
          <w:lang w:val="et-EE"/>
        </w:rPr>
        <w:t xml:space="preserve">Justiitsministri määruse ‘’Kinnistusraamatu andmetöötluskeskus’’ </w:t>
      </w:r>
      <w:r w:rsidRPr="6001B3F7">
        <w:rPr>
          <w:rFonts w:ascii="Calibri" w:eastAsia="Calibri" w:hAnsi="Calibri" w:cs="Calibri"/>
          <w:sz w:val="22"/>
          <w:szCs w:val="22"/>
          <w:lang w:val="et-EE"/>
        </w:rPr>
        <w:t xml:space="preserve">§ 6 lg 1 p </w:t>
      </w:r>
      <w:r w:rsidR="6170E221" w:rsidRPr="6001B3F7">
        <w:rPr>
          <w:rFonts w:ascii="Calibri" w:eastAsia="Calibri" w:hAnsi="Calibri" w:cs="Calibri"/>
          <w:sz w:val="22"/>
          <w:szCs w:val="22"/>
          <w:lang w:val="et-EE"/>
        </w:rPr>
        <w:t xml:space="preserve">10 ning </w:t>
      </w:r>
      <w:r w:rsidRPr="6001B3F7">
        <w:rPr>
          <w:rFonts w:ascii="Calibri" w:eastAsia="Calibri" w:hAnsi="Calibri" w:cs="Calibri"/>
          <w:sz w:val="22"/>
          <w:szCs w:val="22"/>
          <w:lang w:val="et-EE"/>
        </w:rPr>
        <w:t>11 kohaselt väljastatakse elektroonilise ki</w:t>
      </w:r>
      <w:r w:rsidR="3D1C2296" w:rsidRPr="6001B3F7">
        <w:rPr>
          <w:rFonts w:ascii="Calibri" w:eastAsia="Calibri" w:hAnsi="Calibri" w:cs="Calibri"/>
          <w:sz w:val="22"/>
          <w:szCs w:val="22"/>
          <w:lang w:val="et-EE"/>
        </w:rPr>
        <w:t>nnistusraamatu andmeid, sealhulgas kinnistustoimiku andmeid tasuta</w:t>
      </w:r>
      <w:r w:rsidR="77FB8A4C" w:rsidRPr="6001B3F7">
        <w:rPr>
          <w:rFonts w:ascii="Calibri" w:eastAsia="Calibri" w:hAnsi="Calibri" w:cs="Calibri"/>
          <w:sz w:val="22"/>
          <w:szCs w:val="22"/>
          <w:lang w:val="et-EE"/>
        </w:rPr>
        <w:t xml:space="preserve"> talumistasu taotluse menetlemiseks ning</w:t>
      </w:r>
      <w:r w:rsidR="3D1C2296" w:rsidRPr="6001B3F7">
        <w:rPr>
          <w:rFonts w:ascii="Calibri" w:eastAsia="Calibri" w:hAnsi="Calibri" w:cs="Calibri"/>
          <w:sz w:val="22"/>
          <w:szCs w:val="22"/>
          <w:lang w:val="et-EE"/>
        </w:rPr>
        <w:t xml:space="preserve"> muule juriidilisele isikule, kes vajab andmeid riigi poolt seaduse või halduslepinguga pandud haldusülesande täitmiseks. Elektrituru seadus</w:t>
      </w:r>
      <w:r w:rsidR="02331934" w:rsidRPr="6001B3F7">
        <w:rPr>
          <w:rFonts w:ascii="Calibri" w:eastAsia="Calibri" w:hAnsi="Calibri" w:cs="Calibri"/>
          <w:sz w:val="22"/>
          <w:szCs w:val="22"/>
          <w:lang w:val="et-EE"/>
        </w:rPr>
        <w:t xml:space="preserve">e kohaselt on Elektrilevil kohustus osutada jaotusvõrguteenust. </w:t>
      </w:r>
      <w:r w:rsidR="2B2B3141">
        <w:br/>
      </w:r>
      <w:r w:rsidR="2B2B3141">
        <w:br/>
      </w:r>
      <w:r w:rsidR="0B37406C" w:rsidRPr="6001B3F7">
        <w:rPr>
          <w:rFonts w:ascii="Calibri" w:eastAsia="Calibri" w:hAnsi="Calibri" w:cs="Calibri"/>
          <w:color w:val="000000" w:themeColor="text1"/>
          <w:sz w:val="22"/>
          <w:szCs w:val="22"/>
          <w:lang w:val="et-EE"/>
        </w:rPr>
        <w:t>Lähtudes eelnevalt antud selgitustest peab Elektrilevi vajalikuks ja mõistlikuks kogu eeltoodud infot vahetada tasuta läbi riigi poolt hallatavate kesksete registrite, võimaldades kiiremat ja operatiivsemat infovahetust ning tagades seeläbi parema teenuse meie elanikkonnale.</w:t>
      </w:r>
    </w:p>
    <w:p w14:paraId="54308C7D" w14:textId="19BE952E" w:rsidR="00F74A77" w:rsidRPr="003860C6" w:rsidRDefault="0B37406C" w:rsidP="7330BBFB">
      <w:pPr>
        <w:shd w:val="clear" w:color="auto" w:fill="FFFFFF" w:themeFill="background1"/>
        <w:spacing w:after="0"/>
        <w:rPr>
          <w:lang w:val="et-EE"/>
        </w:rPr>
      </w:pPr>
      <w:r w:rsidRPr="003860C6">
        <w:rPr>
          <w:rFonts w:ascii="Calibri" w:eastAsia="Calibri" w:hAnsi="Calibri" w:cs="Calibri"/>
          <w:color w:val="000000" w:themeColor="text1"/>
          <w:sz w:val="22"/>
          <w:szCs w:val="22"/>
          <w:lang w:val="et-EE"/>
        </w:rPr>
        <w:t xml:space="preserve"> </w:t>
      </w:r>
    </w:p>
    <w:p w14:paraId="5E5787A5" w14:textId="2356FFD9" w:rsidR="00F74A77" w:rsidRPr="003860C6" w:rsidRDefault="0B37406C" w:rsidP="003860C6">
      <w:pPr>
        <w:shd w:val="clear" w:color="auto" w:fill="FFFFFF" w:themeFill="background1"/>
        <w:spacing w:after="0"/>
        <w:rPr>
          <w:lang w:val="et-EE"/>
        </w:rPr>
      </w:pPr>
      <w:r w:rsidRPr="003860C6">
        <w:rPr>
          <w:rFonts w:ascii="Calibri" w:eastAsia="Calibri" w:hAnsi="Calibri" w:cs="Calibri"/>
          <w:color w:val="000000" w:themeColor="text1"/>
          <w:sz w:val="22"/>
          <w:szCs w:val="22"/>
          <w:lang w:val="et-EE"/>
        </w:rPr>
        <w:t xml:space="preserve"> </w:t>
      </w:r>
    </w:p>
    <w:sectPr w:rsidR="00F74A77" w:rsidRPr="003860C6">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17816" w14:textId="77777777" w:rsidR="005762A4" w:rsidRDefault="005762A4" w:rsidP="00845E68">
      <w:pPr>
        <w:spacing w:after="0" w:line="240" w:lineRule="auto"/>
      </w:pPr>
      <w:r>
        <w:separator/>
      </w:r>
    </w:p>
  </w:endnote>
  <w:endnote w:type="continuationSeparator" w:id="0">
    <w:p w14:paraId="44C64E16" w14:textId="77777777" w:rsidR="005762A4" w:rsidRDefault="005762A4" w:rsidP="00845E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9B252" w14:textId="77777777" w:rsidR="005762A4" w:rsidRDefault="005762A4" w:rsidP="00845E68">
      <w:pPr>
        <w:spacing w:after="0" w:line="240" w:lineRule="auto"/>
      </w:pPr>
      <w:r>
        <w:separator/>
      </w:r>
    </w:p>
  </w:footnote>
  <w:footnote w:type="continuationSeparator" w:id="0">
    <w:p w14:paraId="7DA4EEFC" w14:textId="77777777" w:rsidR="005762A4" w:rsidRDefault="005762A4" w:rsidP="00845E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4B1A23"/>
    <w:rsid w:val="0004590F"/>
    <w:rsid w:val="001C6082"/>
    <w:rsid w:val="001F0D10"/>
    <w:rsid w:val="00303BEA"/>
    <w:rsid w:val="003140B4"/>
    <w:rsid w:val="003860C6"/>
    <w:rsid w:val="003E14C5"/>
    <w:rsid w:val="003E5998"/>
    <w:rsid w:val="00416948"/>
    <w:rsid w:val="0057372E"/>
    <w:rsid w:val="005762A4"/>
    <w:rsid w:val="005C3083"/>
    <w:rsid w:val="006630A0"/>
    <w:rsid w:val="0068386B"/>
    <w:rsid w:val="006B6A23"/>
    <w:rsid w:val="006F1BE5"/>
    <w:rsid w:val="008264D3"/>
    <w:rsid w:val="00845E68"/>
    <w:rsid w:val="00911F23"/>
    <w:rsid w:val="009E4918"/>
    <w:rsid w:val="00A22427"/>
    <w:rsid w:val="00A5036A"/>
    <w:rsid w:val="00A56C6C"/>
    <w:rsid w:val="00A909A4"/>
    <w:rsid w:val="00AA4D17"/>
    <w:rsid w:val="00C05D66"/>
    <w:rsid w:val="00C90727"/>
    <w:rsid w:val="00D65B01"/>
    <w:rsid w:val="00EB4268"/>
    <w:rsid w:val="00F116D8"/>
    <w:rsid w:val="00F266E9"/>
    <w:rsid w:val="00F435A5"/>
    <w:rsid w:val="00F51F6C"/>
    <w:rsid w:val="00F65722"/>
    <w:rsid w:val="00F74751"/>
    <w:rsid w:val="00F74A77"/>
    <w:rsid w:val="00F8696D"/>
    <w:rsid w:val="00FB67C2"/>
    <w:rsid w:val="00FF3FB9"/>
    <w:rsid w:val="02331934"/>
    <w:rsid w:val="0307828D"/>
    <w:rsid w:val="03D17C68"/>
    <w:rsid w:val="0535BB11"/>
    <w:rsid w:val="056F2C6A"/>
    <w:rsid w:val="076C709D"/>
    <w:rsid w:val="08ADFA12"/>
    <w:rsid w:val="0ADCC2FC"/>
    <w:rsid w:val="0B3122D0"/>
    <w:rsid w:val="0B37406C"/>
    <w:rsid w:val="0D5E274B"/>
    <w:rsid w:val="0DA13B9C"/>
    <w:rsid w:val="0F23B07D"/>
    <w:rsid w:val="0FA0DCB7"/>
    <w:rsid w:val="129D95B0"/>
    <w:rsid w:val="145EAF37"/>
    <w:rsid w:val="149FDA16"/>
    <w:rsid w:val="1AAA91A3"/>
    <w:rsid w:val="1B5A8D61"/>
    <w:rsid w:val="1BA7A57A"/>
    <w:rsid w:val="1CC91674"/>
    <w:rsid w:val="1DE68053"/>
    <w:rsid w:val="1F1A8EFB"/>
    <w:rsid w:val="20329A6C"/>
    <w:rsid w:val="203D6257"/>
    <w:rsid w:val="21DB5A64"/>
    <w:rsid w:val="226CEA9E"/>
    <w:rsid w:val="22F024CB"/>
    <w:rsid w:val="25D40536"/>
    <w:rsid w:val="266D6D0A"/>
    <w:rsid w:val="2687419B"/>
    <w:rsid w:val="27504462"/>
    <w:rsid w:val="2830A226"/>
    <w:rsid w:val="2840F0DA"/>
    <w:rsid w:val="28507C57"/>
    <w:rsid w:val="2B0C54B5"/>
    <w:rsid w:val="2B2B3141"/>
    <w:rsid w:val="3336C279"/>
    <w:rsid w:val="3350672E"/>
    <w:rsid w:val="337EEAA5"/>
    <w:rsid w:val="363D5A02"/>
    <w:rsid w:val="36766FE5"/>
    <w:rsid w:val="36B0F22B"/>
    <w:rsid w:val="380E36B6"/>
    <w:rsid w:val="38E59FD4"/>
    <w:rsid w:val="3B0B834F"/>
    <w:rsid w:val="3C7F76A1"/>
    <w:rsid w:val="3D1C2296"/>
    <w:rsid w:val="3D52BCCD"/>
    <w:rsid w:val="41580B8D"/>
    <w:rsid w:val="4334BA92"/>
    <w:rsid w:val="43BACC1B"/>
    <w:rsid w:val="47F873BB"/>
    <w:rsid w:val="4C340939"/>
    <w:rsid w:val="4D78D5D3"/>
    <w:rsid w:val="4D8EF1C7"/>
    <w:rsid w:val="5087F098"/>
    <w:rsid w:val="514944DA"/>
    <w:rsid w:val="52706A01"/>
    <w:rsid w:val="55D04984"/>
    <w:rsid w:val="59692B4D"/>
    <w:rsid w:val="5D349341"/>
    <w:rsid w:val="5DAF713B"/>
    <w:rsid w:val="5FCDD884"/>
    <w:rsid w:val="6001B3F7"/>
    <w:rsid w:val="61064E5F"/>
    <w:rsid w:val="6170E221"/>
    <w:rsid w:val="63AF96C3"/>
    <w:rsid w:val="670BE2C9"/>
    <w:rsid w:val="6724D1EC"/>
    <w:rsid w:val="684EFBCB"/>
    <w:rsid w:val="6964CD7D"/>
    <w:rsid w:val="6AD20802"/>
    <w:rsid w:val="6AE11FBC"/>
    <w:rsid w:val="6B05F778"/>
    <w:rsid w:val="6C4B1A23"/>
    <w:rsid w:val="6F502115"/>
    <w:rsid w:val="7330BBFB"/>
    <w:rsid w:val="762C053E"/>
    <w:rsid w:val="7630B72D"/>
    <w:rsid w:val="77FB8A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B1A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7330BBFB"/>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845E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845E68"/>
  </w:style>
  <w:style w:type="paragraph" w:styleId="Footer">
    <w:name w:val="footer"/>
    <w:basedOn w:val="Normal"/>
    <w:link w:val="FooterChar"/>
    <w:uiPriority w:val="99"/>
    <w:unhideWhenUsed/>
    <w:rsid w:val="00845E68"/>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5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lektrilevi@elektrilevi.e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747</Words>
  <Characters>4262</Characters>
  <Application>Microsoft Office Word</Application>
  <DocSecurity>0</DocSecurity>
  <Lines>35</Lines>
  <Paragraphs>9</Paragraphs>
  <ScaleCrop>false</ScaleCrop>
  <Company/>
  <LinksUpToDate>false</LinksUpToDate>
  <CharactersWithSpaces>5000</CharactersWithSpaces>
  <SharedDoc>false</SharedDoc>
  <HLinks>
    <vt:vector size="6" baseType="variant">
      <vt:variant>
        <vt:i4>458788</vt:i4>
      </vt:variant>
      <vt:variant>
        <vt:i4>0</vt:i4>
      </vt:variant>
      <vt:variant>
        <vt:i4>0</vt:i4>
      </vt:variant>
      <vt:variant>
        <vt:i4>5</vt:i4>
      </vt:variant>
      <vt:variant>
        <vt:lpwstr>mailto:elektrilevi@elektrilevi.ee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2025-02-19T12:20:00Z</dcterms:created>
  <dcterms:modified xsi:type="dcterms:W3CDTF">2025-02-19T12:25:00Z</dcterms:modified>
</cp:coreProperties>
</file>